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44" w:rsidRDefault="006B5D44" w:rsidP="006B5D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685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</w:t>
      </w:r>
      <w:r w:rsidRPr="0027685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27685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27685B">
        <w:rPr>
          <w:rFonts w:ascii="Times New Roman" w:hAnsi="Times New Roman"/>
          <w:b/>
          <w:sz w:val="28"/>
          <w:szCs w:val="28"/>
          <w:shd w:val="clear" w:color="auto" w:fill="FFFFFF"/>
        </w:rPr>
        <w:t>. Психологическое здоровье ребенка в условиях семьи</w:t>
      </w:r>
    </w:p>
    <w:p w:rsidR="006B5D44" w:rsidRPr="0027685B" w:rsidRDefault="006B5D44" w:rsidP="006B5D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проведения: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родительское собрание в форме групповой работы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</w:p>
    <w:p w:rsidR="006B5D44" w:rsidRPr="0027685B" w:rsidRDefault="006B5D44" w:rsidP="006B5D4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сформировать у родителей понятие о здоровье как многоаспектной характеристике;</w:t>
      </w:r>
    </w:p>
    <w:p w:rsidR="006B5D44" w:rsidRPr="0027685B" w:rsidRDefault="006B5D44" w:rsidP="006B5D4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показать роль стиля воспитания в сохранении здоровья семьи и профилактике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отклонений в дальнейшем развитии ребёнка.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Методы: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лекция, мозговой штурм, работа в группах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Рассматриваемые вопросы: </w:t>
      </w:r>
      <w:r w:rsidRPr="002768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Понятие здоровья как многоаспектной характеристики. 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Факторы здоровья. Критерии физического, психического, социального и нравственного здоровья. Взаимосвязь психики и здоровья. Стили родительского воспитания и их влияние на сохранение здоровья ребенка и профилактику отклонений в его развитии.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D44" w:rsidRPr="0027685B" w:rsidRDefault="006B5D44" w:rsidP="006B5D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sz w:val="28"/>
          <w:szCs w:val="28"/>
          <w:lang w:eastAsia="ru-RU"/>
        </w:rPr>
        <w:t>План занятия:</w:t>
      </w:r>
    </w:p>
    <w:p w:rsidR="006B5D44" w:rsidRPr="0027685B" w:rsidRDefault="006B5D44" w:rsidP="006B5D4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sz w:val="28"/>
          <w:szCs w:val="28"/>
          <w:lang w:eastAsia="ru-RU"/>
        </w:rPr>
        <w:t>Вводная часть.</w:t>
      </w:r>
    </w:p>
    <w:p w:rsidR="006B5D44" w:rsidRPr="0027685B" w:rsidRDefault="006B5D44" w:rsidP="006B5D4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часть.</w:t>
      </w:r>
    </w:p>
    <w:p w:rsidR="006B5D44" w:rsidRPr="0027685B" w:rsidRDefault="006B5D44" w:rsidP="006B5D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Мозговой штурм «Что такое здоровье».</w:t>
      </w:r>
    </w:p>
    <w:p w:rsidR="006B5D44" w:rsidRPr="0027685B" w:rsidRDefault="006B5D44" w:rsidP="006B5D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Групповая работа «Компоненты здоровья»</w:t>
      </w:r>
    </w:p>
    <w:p w:rsidR="006B5D44" w:rsidRPr="0027685B" w:rsidRDefault="006B5D44" w:rsidP="006B5D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Психосоматические заболевания детей.</w:t>
      </w:r>
    </w:p>
    <w:p w:rsidR="006B5D44" w:rsidRPr="0027685B" w:rsidRDefault="006B5D44" w:rsidP="006B5D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Психологический климат семьи.</w:t>
      </w:r>
    </w:p>
    <w:p w:rsidR="006B5D44" w:rsidRPr="0027685B" w:rsidRDefault="006B5D44" w:rsidP="006B5D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Стили семейного воспитания</w:t>
      </w:r>
    </w:p>
    <w:p w:rsidR="006B5D44" w:rsidRPr="0027685B" w:rsidRDefault="006B5D44" w:rsidP="006B5D4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Групповая работа «Способы и средства поддержания здоровья семьи».</w:t>
      </w:r>
    </w:p>
    <w:p w:rsidR="006B5D44" w:rsidRPr="0027685B" w:rsidRDefault="006B5D44" w:rsidP="006B5D4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Заключительная часть.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D44" w:rsidRPr="00F11890" w:rsidRDefault="006B5D44" w:rsidP="006B5D44">
      <w:pPr>
        <w:pStyle w:val="a4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1189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Ввод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ная часть</w:t>
      </w:r>
    </w:p>
    <w:p w:rsidR="006B5D44" w:rsidRPr="0027685B" w:rsidRDefault="006B5D44" w:rsidP="006B5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- люди, у которых разное образование, разные судьбы, разные характеры, разные взгляды на жизнь, но есть то, что объединяет нас всех - это наши дети. Мальчишки и девчонки, которые могут стать нашим горем или радостью. Как и что нужно сделать, чтобы наши дети были счастливы? Чтобы однажды можно было сказать: «Жизнь состоялась». </w:t>
      </w:r>
    </w:p>
    <w:p w:rsidR="006B5D44" w:rsidRPr="0027685B" w:rsidRDefault="006B5D44" w:rsidP="006B5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 перечисленных на ваших листах выражений подчеркните то, которое на Ваш взгляд является самым важным для Вашего ребенка</w:t>
      </w:r>
      <w:r w:rsidRPr="0027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B5D44" w:rsidRPr="0027685B" w:rsidRDefault="006B5D44" w:rsidP="006B5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отличная учеба;</w:t>
      </w:r>
    </w:p>
    <w:p w:rsidR="006B5D44" w:rsidRPr="0027685B" w:rsidRDefault="006B5D44" w:rsidP="006B5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послушание;</w:t>
      </w:r>
    </w:p>
    <w:p w:rsidR="006B5D44" w:rsidRPr="0027685B" w:rsidRDefault="006B5D44" w:rsidP="006B5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здоровье;</w:t>
      </w:r>
    </w:p>
    <w:p w:rsidR="006B5D44" w:rsidRPr="0027685B" w:rsidRDefault="006B5D44" w:rsidP="006B5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хорошее поведение;</w:t>
      </w:r>
    </w:p>
    <w:p w:rsidR="006B5D44" w:rsidRPr="0027685B" w:rsidRDefault="006B5D44" w:rsidP="006B5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уважительное отношение к старшим.</w:t>
      </w:r>
    </w:p>
    <w:p w:rsidR="006B5D44" w:rsidRPr="0027685B" w:rsidRDefault="006B5D44" w:rsidP="006B5D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Почти все из Вас выбрали «здоровье», и это не удивительно. Ведь здоровье – одна из важнейших ценностей человека. Недаром говорят: «Тысяча вещей нужно здоровому человеку и только одно больному – здоровье». </w:t>
      </w:r>
    </w:p>
    <w:p w:rsidR="006B5D44" w:rsidRPr="0027685B" w:rsidRDefault="006B5D44" w:rsidP="006B5D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lastRenderedPageBreak/>
        <w:t>Поэтому н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аша встреча посвящена проблеме сохранения психологического здоровья ребёнка в условиях семьи и профилактике отклонений в развитии ребёнка.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 является важнейшим институтом становления человека как личности. Именно в ней ребёнок получает первый опыт общения, социального взаимодействия. На протяжении какого-то времени семья вообще является единственным местом получения такого опыта. Затем в жизнь человека включаются социальные институты такие, как детский сад, школа, улица. Однако и в это время семья продолжает оставаться одним из важнейших факторов социализации личности.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подростки и молодёжь оказались в сложном положении. Разрушены ценностные ориентиры, утратилась связь между поколениями, резко изменились стереотипы поведения, СМИ и телевидение демонстрирует негативные примеры взаимоотношений между членами семьи, нестабильность в стране, неопределённость, сложности в трудоустройстве, стрессовые ситуации также оказывает отрицательное влияние. Всё это приводит к риску вовлечения детей в употреблении </w:t>
      </w:r>
      <w:proofErr w:type="spell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 (ПАВ), что нередко ведет к ранней </w:t>
      </w:r>
      <w:proofErr w:type="spell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инвалидизации</w:t>
      </w:r>
      <w:proofErr w:type="spell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смерти несовершеннолетних. </w:t>
      </w:r>
    </w:p>
    <w:p w:rsidR="006B5D44" w:rsidRPr="00F11890" w:rsidRDefault="006B5D44" w:rsidP="006B5D44">
      <w:pPr>
        <w:pStyle w:val="a4"/>
        <w:numPr>
          <w:ilvl w:val="0"/>
          <w:numId w:val="9"/>
        </w:numPr>
        <w:spacing w:after="0" w:line="240" w:lineRule="auto"/>
        <w:ind w:left="0"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1189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Мозговой штурм «Что такое здоровье?»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Здоровье – одна из важнейших ценностей человека. Это находит отражение в пословицах, поговорках, афоризмах, народной мудрости: «Здоровье не всё, но всё без здоровья ничто», «Здоров будешь - все добудешь», «Здоровье - всему голова, всего дороже», «Здоровье не купишь - его разум дарит», «Здоровье за деньги не купишь», «Тысячу вещей нужны здоровому человеку и только одно больному – здоровье» и другое.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чем мы начнем разговор о психологическом здоровье семьи и ребенка, давайте определим, что же включается в понятие «здоровье».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«Сейчас я вам предлагаю в течение 2 минут подумать и ответить на вопрос «Что значит здоровье лично для меня?» Затем каждый из Вас выскажется по кругу. Например: </w:t>
      </w: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«Здоровье – это мои дети» или «Здоровье – это активность» и т.д.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Желательно не повторяться и говорить то, что ещё не было озвучено».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i/>
          <w:sz w:val="28"/>
          <w:szCs w:val="28"/>
          <w:lang w:eastAsia="ru-RU"/>
        </w:rPr>
        <w:t>Каждый родитель говорит по кругу одно определение здоровья. Ведущий на доске или ватмане фиксирует все определения. Если родителей не очень много, можно попросить высказать свои определения по второму кругу.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Всё, что вы сказали верно, здоровье - понятие многогранное и включает в себя различные аспекты жизнедеятельности человека.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Определение здоровья, данное Всемирной организацией здравоохранения (далее – ВОЗ), звучит так: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Здоровье – это состояние полного физического, психического и социального благополучия, а не просто отсутствие болезней или физических недостатков»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Важным в определении здоровья является отношение к нему как к динамическому процессу, что допускает возможность управлять им.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Основываясь на определении ВОЗ, выделяют следующие компоненты здоровья: физическое, психическое, социальное и нравственное здоровье.</w:t>
      </w:r>
    </w:p>
    <w:p w:rsidR="006B5D44" w:rsidRPr="00F11890" w:rsidRDefault="006B5D44" w:rsidP="006B5D44">
      <w:pPr>
        <w:pStyle w:val="a4"/>
        <w:numPr>
          <w:ilvl w:val="0"/>
          <w:numId w:val="9"/>
        </w:numPr>
        <w:spacing w:after="0" w:line="240" w:lineRule="auto"/>
        <w:ind w:left="0"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1189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Групповая работа «Компоненты здоровья»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i/>
          <w:sz w:val="28"/>
          <w:szCs w:val="28"/>
          <w:lang w:eastAsia="ru-RU"/>
        </w:rPr>
        <w:t>Родители заранее разделены на группы, каждая из которых должна подобрать из предложенных вариантов критерии физического, психического, социального и нравственного здоровья, написанные на отдельных карточках, и обосновать свой выбор. Ведущий подводит итог: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Здоровье физическое – 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это состояние, при котором у человека имеет место гармония физиологических процессов и максимальная адаптация к различным факторам внешней среды; это здоровье тела, рост и развитие органов и систем организма, физическая активность, выносливость, устойчивый иммунитет;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доровье психическое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способность адекватно реагировать на внешние и внутренние раздражители; общий душевный комфорт, адекватное поведение, умение управлять своими эмоциональными состояниями, преодолевать стресс, это психическая активность, потребность в саморазвитии, в познании себя.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Здоровье социальное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гармоничное отношение личности в социальной структуре общества, деятельное отношение человека к миру, социальная активность, благополучные отношения с окружающими, наличие дружеских связей, усвоение правил и ценностей общества, принадлежность к определенной социальной группе, достаточно высокий социальный статус, адекватная самооценка, развитая </w:t>
      </w:r>
      <w:proofErr w:type="spell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эмпатия</w:t>
      </w:r>
      <w:proofErr w:type="spell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(умение понимать других людей).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Здоровье нравственное – 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система ценностей, установок и мотивов поведения индивида в обществе, этические нормы, правила поведения, духовность, связанная с общечеловеческими истинами добра, любви, милосердия, красоты.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отметить, что все составляющие здоровья взаимосвязаны и нарушения в одном из компонентов приводит к возникновению нарушений в другом. Так, если, например, человек узнает, что у него рак, то это приводит не только к изменению в органах и тканях, но и к изменению эмоционального состояния, его отношений с окружающими (человек замыкается, меньше общается, а возможно и наоборот), изменяется и система ценностей. В этом случае говорят о связи психики и </w:t>
      </w:r>
      <w:proofErr w:type="spell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соматики</w:t>
      </w:r>
      <w:proofErr w:type="spell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(тела).</w:t>
      </w:r>
    </w:p>
    <w:p w:rsidR="006B5D44" w:rsidRPr="00F11890" w:rsidRDefault="006B5D44" w:rsidP="006B5D44">
      <w:pPr>
        <w:pStyle w:val="a4"/>
        <w:numPr>
          <w:ilvl w:val="0"/>
          <w:numId w:val="9"/>
        </w:numPr>
        <w:spacing w:after="0" w:line="240" w:lineRule="auto"/>
        <w:ind w:left="0"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1189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Псих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осоматические заболевания детей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Психосоматические заболевания, в том числе и у детей, - ведущая </w:t>
      </w: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медико-социальная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проблема века. Неуклонно возрастает число детей, страдающих бронхиальной астмой и сахарным диабетом, заболеваниями желудочно-кишечного тракта и желчного пузыря, болезнями мочевыводящих путей, расстройствами со стороны </w:t>
      </w: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сердечно-сосудистой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системы, нейродермитом и многим другим. Все это - </w:t>
      </w: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психосоматические заболевания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психическое и соматическое (телесное) неразрывно связаны в происхождении и клинической картине заболеваний. (Приложение 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1). К классическим психосоматическим заболеваниям, называемым «святой семеркой» («</w:t>
      </w:r>
      <w:proofErr w:type="spell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Hollyseven</w:t>
      </w:r>
      <w:proofErr w:type="spell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»), относят болезни, роль психологических факторов, в развитии которых считается доказанной:</w:t>
      </w:r>
    </w:p>
    <w:p w:rsidR="006B5D44" w:rsidRPr="0027685B" w:rsidRDefault="006B5D44" w:rsidP="006B5D4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гипертония,</w:t>
      </w:r>
    </w:p>
    <w:p w:rsidR="006B5D44" w:rsidRPr="0027685B" w:rsidRDefault="006B5D44" w:rsidP="006B5D4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язвенная болезнь 12-перстной кишки,</w:t>
      </w:r>
    </w:p>
    <w:p w:rsidR="006B5D44" w:rsidRPr="0027685B" w:rsidRDefault="006B5D44" w:rsidP="006B5D4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бронхиальная астма, </w:t>
      </w:r>
    </w:p>
    <w:p w:rsidR="006B5D44" w:rsidRPr="0027685B" w:rsidRDefault="006B5D44" w:rsidP="006B5D4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сахарный диабет, </w:t>
      </w:r>
    </w:p>
    <w:p w:rsidR="006B5D44" w:rsidRPr="0027685B" w:rsidRDefault="006B5D44" w:rsidP="006B5D4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нейродермиты (экзема, псориаз),</w:t>
      </w:r>
    </w:p>
    <w:p w:rsidR="006B5D44" w:rsidRPr="0027685B" w:rsidRDefault="006B5D44" w:rsidP="006B5D4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ревматоидный артрит,</w:t>
      </w:r>
    </w:p>
    <w:p w:rsidR="006B5D44" w:rsidRPr="0027685B" w:rsidRDefault="006B5D44" w:rsidP="006B5D4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язвенный колит.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 проявления психосоматических состояний взрослого человека, как правило, имеют </w:t>
      </w:r>
      <w:r w:rsidRPr="00F1189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корни в детском возрасте</w:t>
      </w:r>
      <w:r w:rsidRPr="00F118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появления психосоматических заболеваний у детей сложны. Та или иная система организма ребенка может оказаться врожденно или прижизненно ослабленной. </w:t>
      </w:r>
      <w:r w:rsidRPr="00276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Однако во всех случаях при психосоматических заболеваниях на первое место как их основная причина выходят неблагоприятные особенности формирующейся личности, препятствующие нормальной адаптации ребенка в дошкольных учреждениях и в школе, среди сверстников, и тягостные переживания, психическая </w:t>
      </w:r>
      <w:proofErr w:type="spellStart"/>
      <w:r w:rsidRPr="00276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травматизация</w:t>
      </w:r>
      <w:proofErr w:type="spellEnd"/>
      <w:r w:rsidRPr="002768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Нервничают, нестабильны родители - нервничает и нестабилен ребенок. Напряжен темп жизни матери - торопят, тормошат, рано поднимают с постели и ребенка. Чрезвычайно перегружена школьная программа, и дети проводят за партой, письменным столом восемь-десять часов в сутки. Задается темп учебы, непосильный для </w:t>
      </w: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медлительных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, ослабленных и уставших.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Усложняются семейные отношения, а страдают от этого в первую очередь дети. Усложняются и отношения между детьми, отражая напряженность межличностных отношений взрослых.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Родители требуют успешного усвоения всех предметов, а у детей различны способности к ним. Взрослые выбирают профессию по склонностям и способностям, а дети должны успевать и по гуманитарным, и по точным предметам. Один ребенок плачет перед уроком математики, другой - перед уроком литературы или физкультуры. Взрослый может уйти, убежать от невыносимой для него ситуации на работе или в семье, а ребенку этого не дано. И дети страдают, страдают более чем взрослые. И детство, которое должно быть счастливым, счастливое отнюдь не у всех детей.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Одни дети протестуют, отказываются посещать школу, агрессивны в семье; другие капитулируют, пассивны и как бы глупеют, соглашаясь на роль «несчастья семьи, дурачка»; третьи испытывают страхи, впадают в невроз; четвертые, не зная счастья и безмятежности детства, включаются в борьбу за отличную успеваемость, за первенство в классе, за престижную школу, за лидерство. Но все они без исключения страдают от этого.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Ситуация, когда родители, если у ребенка болен желудок, убеждены в необходимости лечения только желудка, забывая, что нет изолированно больного желудка в целостном организме, непростительна. Забывая о 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неразрывной связи психического и телесного, используют лекарства «для желудка», держат ребенка на диете, добиваются путевки на курорт, но, оставляя в неприкосновенности основную причину болезни - переживания ребенка, не излечивают, а лишь залечивают его психосоматическое заболевание, поскольку это не желудок плохо переваривает пищу.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К возникновению психосоматического риска ведет, прежде всего, неправильное воспитание. Можно выделить следующие </w:t>
      </w: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типы «неправильного «воспитания:</w:t>
      </w:r>
    </w:p>
    <w:p w:rsidR="006B5D44" w:rsidRPr="0027685B" w:rsidRDefault="006B5D44" w:rsidP="006B5D4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эгоцентрическое воспитание;</w:t>
      </w:r>
    </w:p>
    <w:p w:rsidR="006B5D44" w:rsidRPr="0027685B" w:rsidRDefault="006B5D44" w:rsidP="006B5D4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воспитание по типу неприятия;</w:t>
      </w:r>
    </w:p>
    <w:p w:rsidR="006B5D44" w:rsidRPr="0027685B" w:rsidRDefault="006B5D44" w:rsidP="006B5D4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сверхсоциализация</w:t>
      </w:r>
      <w:proofErr w:type="spell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ребёнка;</w:t>
      </w:r>
    </w:p>
    <w:p w:rsidR="006B5D44" w:rsidRPr="0027685B" w:rsidRDefault="006B5D44" w:rsidP="006B5D4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тревожно-мнительное воспитание.</w:t>
      </w:r>
    </w:p>
    <w:p w:rsidR="006B5D44" w:rsidRPr="0027685B" w:rsidRDefault="006B5D44" w:rsidP="006B5D4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Что же следует предпринять родителям?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Они должны своевременно заметить начало психосоматического развития. Необходимо устранить неправильное воспитание, начиная перевоспитание с самих себя. Других путей нет.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Врачи древневосточной медицины справедливо полагали, что каждая отрицательная эмоция имеет в организме своего адресата. </w:t>
      </w: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Гнев, например, разрушает печень и желчный пузырь, тоска и печаль - легкие, тревога - сердце, страх - почки и т.д.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Современная психосоматическая медицина безоговорочно признает пагубное влияние отрицательных эмоций на внутренние органы, и причина большинства болезней человека прямо или косвенно связана с тягостными переживаниями.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Самое важное в профилактике психосоматических болезней - предотвратить рождение болезнетворной неудовлетворенности. Естественно, с целью профилактики психосоматических заболеваний родители непрестанно учат ребенка не создавать проблем на пустом месте, а разрешать их, если они возникают. Это трудно и для взрослого, но в этом состоит умственное воспитание и этому учат с раннего возраста. Речь идет о тех доверительных, добрых и умных беседах с детьми, которые ведет отец с сыном, а мать с дочерью с пяти лет. Беседы базируются на конкретных случаях, которыми так богата жизнь. Это не нравоучения, а доступный ребенку анализ ситуаций.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Родители, например, говорят: «Ну, вот ты обидел Петю, и Петя больше к тебе не придет. Надо идти мириться...». Или: «Не плач, а сделай еще раз, и у тебя все получится...». Тут и сказки с ясным смыслом, и примеры из жизни, и, главное, пример собственного поведения как лучшее воспитание. Умению разрешать проблемы учат уже в колыбели, когда ручку младенца направляют к желаемому предмету и помогают ему. Вся проблема в том, чтобы не делать это молча, а объяснять, как добрый учитель, чтобы не делать за ребенка то, что он способен сделать сам.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 учат преодолевать препятствия, неудачи и боль. Итак, все, что касается здоровья и болезни ребенка, очень непросто. Но любовь к нему рождает в родителях ту мудрость, которую называют мудростью сердца. И, 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поняв дитя сердцем, возможно, не только предотвратить психосоматическое заболевание, но и излечить его.</w:t>
      </w:r>
    </w:p>
    <w:p w:rsidR="006B5D44" w:rsidRPr="00F11890" w:rsidRDefault="006B5D44" w:rsidP="006B5D44">
      <w:pPr>
        <w:pStyle w:val="a4"/>
        <w:numPr>
          <w:ilvl w:val="0"/>
          <w:numId w:val="9"/>
        </w:numPr>
        <w:spacing w:after="0" w:line="240" w:lineRule="auto"/>
        <w:ind w:left="0"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Психологический климат семьи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психологов считают, что психологическое здоровье или нездоровье ребёнка неразрывно связано с психологической атмосферой, или климатом семьи, и зависит от характера взаимоотношений в семье.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Психологический климат семьи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определить как характерный для той или иной семьи более или менее устойчивый эмоциональный настрой, который является следствием семейной коммуникации.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Психологический климат в семье определяет устойчивость внутрисемейных отношений, оказывает решительное влияние на развитие, как детей, так и взрослых. Он не является чем-то неизменным, данным раз и навсегда. Его создают члены каждой семьи, и от их усилий зависит, каким он будет, благоприятным или неблагоприятным.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для </w:t>
      </w: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благоприятного психологического климата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характерны следующие признаки: сплоченность,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В семье с благоприятным психологическим климатом каждый ее член относится к остальным с любовью, уважением и доверием, к родителям - еще и с почитанием, к более </w:t>
      </w: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слабому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- с готовностью помочь в любую минуту. </w:t>
      </w: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климат </w:t>
      </w: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способствует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отношения. Совместная жизнь требует от супругов готовности к компромиссу, умения считаться с потребностями партнера, уступать друг другу, развивать в себе такие качества, как взаимное уважение, доверие, взаимопонимание.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члены семьи испытывают тревожность, эмоциональный дискомфорт, напряженность, отчуждение, и даже конфликтность межличностных отношений, когда члены семьи относятся отрицательно один к другому, им присуще чувство незащищенности в этом случае говорят о </w:t>
      </w: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неблагоприятном психологическом климате в семье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это препятствует выполнению семьей одной из главных своих функций - психотерапевтической, снятия стресса и усталости, а также ведет к депрессиям, ссорам, психической напряженности, дефициту в положительных эмоциях. Если члены семьи не стремятся изменить такое 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положение к лучшему, то само существование семьи становится проблематичным.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Основным условием нормального психосоциального развития ребёнка признается спокойная и доброжелательная обстановка, создаваемая благодаря постоянному присутствию родителей, которые внимательно относятся к эмоциональным потребностям ребёнка, беседуют с ним, поддерживают дисциплину, осуществляют необходимое наблюдение.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Характер внутрисемейных отношений, нравственно-психологический климат семьи оказывают большое влияние на становление личности ребенка. Усваивая нормы поведения и отношений родителей, дети начинают в соответствии с ними строить свои отношения с близкими людьми, а затем переносят навыки этих отношений и на окружающих людей, товарищей, учителей. Если же в семье нет единства в воспитании ребенка, если нарушаются важные педагогические принципы уважения к ребенку и требовательности к нему, то создается почва для неправильного становления характера человека.</w:t>
      </w:r>
    </w:p>
    <w:p w:rsidR="006B5D44" w:rsidRPr="00F11890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9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</w:t>
      </w:r>
      <w:proofErr w:type="gramStart"/>
      <w:r w:rsidRPr="00F1189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</w:t>
      </w:r>
      <w:proofErr w:type="gramEnd"/>
      <w:r w:rsidRPr="00F1189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взрослыми и их враждебного отношения, а также у детей, которые растут в условиях семейного разлада.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У детей в те или иные периоды под влиянием определенных ситуаций могут появиться нарушения эмоциональной сферы или поведения. Например, могут возникнуть беспричинные страхи, нарушения сна, нарушения, связанные с приемами пищи и пр. Обыч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эти нарушения носят временный</w:t>
      </w: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характер. У некоторых же детей они проявляются часто, упорно и приводят к </w:t>
      </w: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. Такие состояния могут быть определены как психические расстройства.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Неврозы у детей не возникают, если родители вовремя справляются со своими личными проблемами и поддерживают теплые взаимоотношения в семье, любят детей и добры к ним, отзывчивы к их нуждам и запросам, просты и непосредственны в обращении, позволяют детям выражать свои чувства и вовремя стабилизируют возникающие у них нервные напряжения, действуют согласовано в вопросах воспитания, принимая во внимание соответствующие полу ориентации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увлечения детей.</w:t>
      </w:r>
    </w:p>
    <w:p w:rsidR="006B5D44" w:rsidRPr="00F11890" w:rsidRDefault="006B5D44" w:rsidP="006B5D44">
      <w:pPr>
        <w:pStyle w:val="a4"/>
        <w:numPr>
          <w:ilvl w:val="0"/>
          <w:numId w:val="9"/>
        </w:numPr>
        <w:spacing w:after="0" w:line="240" w:lineRule="auto"/>
        <w:ind w:left="0"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1189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«Стили семейного воспитания»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Стиль семейного воспитания и родительские установки определяют особенности личности и поведения ребенка. В родительской позиции выделяются две важнейшие переменные - эмоциональное принятие и контроль</w:t>
      </w: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7685B">
        <w:rPr>
          <w:rFonts w:ascii="Times New Roman" w:hAnsi="Times New Roman"/>
          <w:sz w:val="28"/>
          <w:szCs w:val="28"/>
        </w:rPr>
        <w:t>риложение 2).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От стиля отношения родителей к ребенку зависят воспитательная и эмоциональная функция семьи. Выделяют 4 стиля отношений:</w:t>
      </w:r>
    </w:p>
    <w:p w:rsidR="006B5D44" w:rsidRPr="0027685B" w:rsidRDefault="006B5D44" w:rsidP="006B5D4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авторитетный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(принимающий, демократический);</w:t>
      </w:r>
    </w:p>
    <w:p w:rsidR="006B5D44" w:rsidRPr="0027685B" w:rsidRDefault="006B5D44" w:rsidP="006B5D4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авторитарный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(отвергающий ребенка, деспотичный, враждебный);</w:t>
      </w:r>
    </w:p>
    <w:p w:rsidR="006B5D44" w:rsidRPr="0027685B" w:rsidRDefault="006B5D44" w:rsidP="006B5D4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либеральный (бесконтрольный, попустительский);</w:t>
      </w:r>
    </w:p>
    <w:p w:rsidR="006B5D44" w:rsidRPr="0027685B" w:rsidRDefault="006B5D44" w:rsidP="006B5D4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индифферентный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(властный, бессердечный, иногда наблюдается полное безразличие к ребенку). </w:t>
      </w:r>
    </w:p>
    <w:p w:rsidR="006B5D44" w:rsidRPr="0027685B" w:rsidRDefault="006B5D44" w:rsidP="006B5D4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Авторитетный стиль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признают и поощряют растущую автономию своих детей. Отношения теплые. Открыты для общения и обсуждения с детьми установленных правил поведения; допускают изменения своих требований в разумных пределах. Миры взрослого пересекаются, но перекрывают друг друга. Ребенок и взрослый имеют общие интересы, цели, но и свои личные потребности; они равны, уважают друг друга.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9F4036" wp14:editId="546F058C">
            <wp:extent cx="2114550" cy="1200150"/>
            <wp:effectExtent l="0" t="0" r="0" b="0"/>
            <wp:docPr id="4" name="Рисунок 4" descr="Описание: http://festival.1september.ru/articles/571399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festival.1september.ru/articles/571399/f_clip_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44" w:rsidRPr="0027685B" w:rsidRDefault="006B5D44" w:rsidP="006B5D4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Авторитарный стиль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 «внутри», родитель подавляет ребенка, контролирует всю его жизнь.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F4C3FD" wp14:editId="490F8326">
            <wp:extent cx="1685925" cy="1590675"/>
            <wp:effectExtent l="0" t="0" r="9525" b="9525"/>
            <wp:docPr id="3" name="Рисунок 3" descr="Описание: Овал: РОДИТЕЛ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вал: РОДИТЕЛЬ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44" w:rsidRPr="0027685B" w:rsidRDefault="006B5D44" w:rsidP="006B5D4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5D44" w:rsidRPr="0027685B" w:rsidRDefault="006B5D44" w:rsidP="006B5D4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5D44" w:rsidRPr="0027685B" w:rsidRDefault="006B5D44" w:rsidP="006B5D4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Либеральный стиль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Слабо или совсем не регламентируют поведение ребенка; безусловная родительская любовь. Отношения теплые. Открыты для общения с детьми, однако доминирующее направление коммуникации - от ребенка к родителям; детям предоставлен избыток свободы при незначительном руководстве родителей; родители не устанавливают каких-либо ограничений; дети буквально садятся на шею родителям. Вся жизнь родителя подчинена нуждам и потребностям ребенка, его прихотям, своей жизни родитель не имеет.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B9BC00" wp14:editId="386E2C6F">
            <wp:extent cx="1657350" cy="1543050"/>
            <wp:effectExtent l="0" t="0" r="0" b="0"/>
            <wp:docPr id="2" name="Рисунок 2" descr="Описание: http://festival.1september.ru/articles/571399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festival.1september.ru/articles/571399/f_clip_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44" w:rsidRPr="0027685B" w:rsidRDefault="006B5D44" w:rsidP="006B5D4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Индифферентный стиль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Не устанавливают для детей никаких ограничений; </w:t>
      </w: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безразличны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собственным детям. Закрыты для общения; из-за обремененности собственными проблемами не остается сил на воспитание детей; родители проявляют безразличие к жизни ребенка. Их миры существуют параллельно и не пересекаются, у каждого своя личная жизнь, свои проблемы и неудачи.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279C92" wp14:editId="1FAE4AB5">
            <wp:extent cx="3028950" cy="1200150"/>
            <wp:effectExtent l="0" t="0" r="0" b="0"/>
            <wp:docPr id="5" name="Рисунок 1" descr="Описание: http://festival.1september.ru/articles/571399/f_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festival.1september.ru/articles/571399/f_clip_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Групповая работа «Последствия стилей воспитания для ребёнка»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Каждой группе дается один из стилей воспитания (на карточках даётся графическое изображение и описание стиля) (Приложение 3). В течение 5 минут группе необходимо подумать и ответить на </w:t>
      </w:r>
      <w:proofErr w:type="gramStart"/>
      <w:r w:rsidRPr="0027685B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</w:t>
      </w:r>
      <w:proofErr w:type="gramEnd"/>
      <w:r w:rsidRPr="002768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«Какие качества сформируются в ребенке при данном стиле воспитания?», «К каким последствиям для ребенка приведет данный группе стиль воспитания? Приблизительные ответы на вопросы. Ведущий подводит итог после выступлений всех групп.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 «Стратегии семейного воспитания»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этого нехитрого теста попробуйте оценить свою собственную стратегию семейного воспитания. Из 4-х вариантов ответа выберите наиболее </w:t>
      </w:r>
      <w:proofErr w:type="gramStart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предпочтительный</w:t>
      </w:r>
      <w:proofErr w:type="gramEnd"/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Вас.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i/>
          <w:sz w:val="28"/>
          <w:szCs w:val="28"/>
          <w:lang w:eastAsia="ru-RU"/>
        </w:rPr>
        <w:t>Диагностика проводится анонимно. (Приложение 4).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ОБРАБОТКА РЕЗУЛЬТАТОВ.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>Отметьте в таблице выбранные вами варианты ответов и определите их соответствие одному из типов родительского поведения. Чем больше преобладание одного из типов ответов, тем более выражен в вашей семье определенный стиль воспитания. Если среди Ваших ответов не преобладает какая-то одна категория, то речь, вероятно, идет о противоречивом стиле воспитания, когда отсутствуют четкие принципы, и поведение родителей диктуется сиюминутным настроением. Постарайтесь понять, каким же Вы все-таки хотите видеть своего ребенка, а также самого себя как родителя.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lastRenderedPageBreak/>
        <w:t>Авторитетный стиль. Вы осознаете свою важную роль в становлении личности ребенка, но и за ним самим признаете право на саморазвитие. Трезво понимаете, какие требования необходимо диктовать, какие обсуждать. В разумных пределах готовы пересматривать свои позиции.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Авторитарный стиль. Вы хорошо представляете, каким должен вырасти ваш ребенок, и прилагаете к этому максимум усилий. В своих требованиях вы, вероятно, очень категоричны и неуступчивы. Неудивительно, что ребенку порой неуютно под вашим контролем.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5B">
        <w:rPr>
          <w:rFonts w:ascii="Times New Roman" w:hAnsi="Times New Roman"/>
          <w:sz w:val="28"/>
          <w:szCs w:val="28"/>
        </w:rPr>
        <w:t xml:space="preserve">Либеральный стиль. Вы высоко цените своего ребенка, считаете простительными его слабости. Легко общаетесь с ним, доверяете ему, не </w:t>
      </w:r>
      <w:proofErr w:type="gramStart"/>
      <w:r w:rsidRPr="0027685B">
        <w:rPr>
          <w:rFonts w:ascii="Times New Roman" w:hAnsi="Times New Roman"/>
          <w:sz w:val="28"/>
          <w:szCs w:val="28"/>
        </w:rPr>
        <w:t>склонны</w:t>
      </w:r>
      <w:proofErr w:type="gramEnd"/>
      <w:r w:rsidRPr="0027685B">
        <w:rPr>
          <w:rFonts w:ascii="Times New Roman" w:hAnsi="Times New Roman"/>
          <w:sz w:val="28"/>
          <w:szCs w:val="28"/>
        </w:rPr>
        <w:t xml:space="preserve"> к запретам и ограничениям. Однако стоит задуматься: по плечу ли ребенку такая свобода? 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hAnsi="Times New Roman"/>
          <w:sz w:val="28"/>
          <w:szCs w:val="28"/>
        </w:rPr>
        <w:t>Индифферентный стиль. 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стороны.</w:t>
      </w:r>
    </w:p>
    <w:p w:rsidR="006B5D44" w:rsidRPr="00F11890" w:rsidRDefault="006B5D44" w:rsidP="006B5D44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1189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Групповая работа «Способы и средства поддержания здоровья семьи»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i/>
          <w:sz w:val="28"/>
          <w:szCs w:val="28"/>
          <w:lang w:eastAsia="ru-RU"/>
        </w:rPr>
        <w:t>В течение 5 минут определить, какие существуют средства и способы поддержания здоровья семьи как комплексного понятия.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rStyle w:val="a5"/>
          <w:i/>
          <w:iCs/>
          <w:color w:val="000000"/>
          <w:sz w:val="28"/>
          <w:szCs w:val="28"/>
        </w:rPr>
        <w:t>«Если хочешь воспитать своего ребенка здоровым, сам иди по пути здоровья, иначе его некуда будет вести!».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 xml:space="preserve">Семья – это социальный институт, участвующий в формировании личности человека. Каждый человек, рождаясь, имеет генетически заданные способности, однако личностью он становится, пройдя социализацию. Первыми в процесс социализации включается семья. Через родителей ребенок учится социально опосредовать свои телесные и психические функции. Если родители соматически и психически здоровы, ведут здоровый образ жизни, то процесс социализации функций ребенка будет успешен. Однако если родители болеют, то ребенок может копировать как сами симптомы, так и способы реагирования на болезнь, усваивая семейные стереотипы здоровья и болезни. Поэтому медики часто сталкиваются с детьми, чьи симптомы схожи с заболеваниями их родных не только потому, что есть фактор наследственной слабости систем органов, но и потому, что дети подражают своим близким. Однако, если, несмотря на заболевания, родные демонстрируют направленность на здоровый образ жизни, желание </w:t>
      </w:r>
      <w:r w:rsidRPr="0027685B">
        <w:rPr>
          <w:color w:val="000000"/>
          <w:sz w:val="28"/>
          <w:szCs w:val="28"/>
        </w:rPr>
        <w:lastRenderedPageBreak/>
        <w:t>справиться с болезненными ощущениями, то ребенок учится правильным способам сохранения и поддержания своего здоровья.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Однако рассказы и нравоучения взрослых не вызовут у малыша стойкой потребности в здоровом образе жизни. А значит, прежде чем научить ребенка, эту потребность родители должны выработать у себя. После этого на первый план в семейном воспитании выходит вопрос о средствах формирования культуры здоровья детей. К этим средствам относятся: деятельность, общение, отношения.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Деятельность – основной фактор развития человека и она должна быть направлена на пользу человека.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Общение как атрибут деятельности повышает её воспитательный эффект.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Связующим звеном между деятельностью и общением выступают отношения. Они должны носить ярко гуманистический характер, используя оба механизма взаимодействия с ребенком: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 xml:space="preserve">1-й механизм: Поощряя определённое поведение ребёнка по сохранению и укреплению своего здоровья и здоровья окружающих, наказывая его за нарушение и невыполнение тех или иных </w:t>
      </w:r>
      <w:proofErr w:type="spellStart"/>
      <w:r w:rsidRPr="0027685B">
        <w:rPr>
          <w:color w:val="000000"/>
          <w:sz w:val="28"/>
          <w:szCs w:val="28"/>
        </w:rPr>
        <w:t>здоровьесберегающих</w:t>
      </w:r>
      <w:proofErr w:type="spellEnd"/>
      <w:r w:rsidRPr="0027685B">
        <w:rPr>
          <w:color w:val="000000"/>
          <w:sz w:val="28"/>
          <w:szCs w:val="28"/>
        </w:rPr>
        <w:t xml:space="preserve"> правил, родители внедряют в сознание ребёнка систему ценностных установок и норм культуры здоровья.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2-й механизм: идентификация - подражание своим родителям, ориентация на родительский пример. Замечу, что родители не всегда демонстрируют пример здорового образа жизни (Например, утренняя зарядка: детей заставляем делать, а сами?).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Задача родителей - донести значение ежедневной заботы о своем здоровье до сознания своего ребенка, обучить искусству укрепления здоровья. Искусство это осваивается детьми в процессе совместной деятельности с родителями. Родителям необходимо не направлять детей на путь здоровья, а вести их за собой по этому пути своим примером.</w:t>
      </w:r>
      <w:r w:rsidRPr="0027685B">
        <w:rPr>
          <w:color w:val="000000"/>
          <w:sz w:val="28"/>
          <w:szCs w:val="28"/>
        </w:rPr>
        <w:br/>
        <w:t>Какие же формы совместного отдыха детей и родителей, способствующих формированию ЗОЖ, можно выделить?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Совместная интеллектуальная деятельность: интеллектуальные семейные игры, разгадывание кроссвордов, ребусов, загадок, составление собственных кроссвордов и др.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Совместная творческая деятельность: оформление поздравления родственникам, подготовка квартиры к празднику, выполнение каких-либо художественных работ и др.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Совместная трудовая деятельность: уборка в квартире, благоустройство территории вокруг своего дома, выполнение работ на приусадебном участке и др.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Совместная спортивная деятельность: посещение тренажерного зала, бассейна, спортивные занятия на стадионе всей семьей, лыжные семейные прогулки и др.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lastRenderedPageBreak/>
        <w:t>Совместные подвижные, сюжетно-ролевые игры.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27685B">
        <w:rPr>
          <w:color w:val="000000"/>
          <w:sz w:val="28"/>
          <w:szCs w:val="28"/>
        </w:rPr>
        <w:t>контроля за</w:t>
      </w:r>
      <w:proofErr w:type="gramEnd"/>
      <w:r w:rsidRPr="0027685B">
        <w:rPr>
          <w:color w:val="000000"/>
          <w:sz w:val="28"/>
          <w:szCs w:val="28"/>
        </w:rPr>
        <w:t xml:space="preserve"> состоянием здоровья и его коррекции;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понимание значения ЗОЖ для личного здоровья, хорошего самочувствия, успехов в учебе;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знание правил личной гигиены, гигиены жилых и учебных помещений, одежды, обуви и др.;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умение правильно строить режим дня и выполнять его;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знание основных правил рационального питания с учетом возраста;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знание основных природных факторов, укрепляющих здоровье, и правил их использования;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знание правил сохранения здоровья от простудных и некоторых других инфекционных заболеваний;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умение оказывать простейшую помощь при небольших порезах, ушибах, ожогах, обморожениях;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знание лечебных учреждений, где возможно получить помощь в случае болезни;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7685B">
        <w:rPr>
          <w:color w:val="000000"/>
          <w:sz w:val="28"/>
          <w:szCs w:val="28"/>
        </w:rPr>
        <w:t>- умение взаимодействовать с окружающей средой, понимать, при каких условиях среда обитания (дом, класс, улица, дорога, лес) безопасна для жизни.</w:t>
      </w:r>
      <w:proofErr w:type="gramEnd"/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Родителям необходимо также знать критерии эффективности воспитания ЗОЖ: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положительная динамика физического состояния вашего ребенка;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уменьшение заболеваемости;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формирование у ребенка умений выстраивать отношения со сверстниками, родителями и другими людьми;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>- снижение уровня тревожности и агрессивности.</w:t>
      </w:r>
    </w:p>
    <w:p w:rsidR="006B5D44" w:rsidRPr="0027685B" w:rsidRDefault="006B5D44" w:rsidP="006B5D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685B">
        <w:rPr>
          <w:color w:val="000000"/>
          <w:sz w:val="28"/>
          <w:szCs w:val="28"/>
        </w:rPr>
        <w:t xml:space="preserve">Тихая полноводная река, в ней купаются дети, не умеющие хорошо плавать. Впереди – огромный водопад. Неожиданно течение подхватывает и уносит детей.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 быть наверху, где спокойное течение и учить их плавать. Если перенести данную метафору в область здоровья, то река – это образ жизни, и наша общая задача – научить каждого </w:t>
      </w:r>
      <w:r w:rsidRPr="0027685B">
        <w:rPr>
          <w:color w:val="000000"/>
          <w:sz w:val="28"/>
          <w:szCs w:val="28"/>
        </w:rPr>
        <w:lastRenderedPageBreak/>
        <w:t>ребенка безопасному плаванию по ней, всячески помогая ему в выборе стиля жизни, способствующего укреплению и сохранению здоровья.</w:t>
      </w:r>
    </w:p>
    <w:p w:rsidR="006B5D44" w:rsidRPr="00F11890" w:rsidRDefault="006B5D44" w:rsidP="006B5D44">
      <w:pPr>
        <w:pStyle w:val="a4"/>
        <w:numPr>
          <w:ilvl w:val="0"/>
          <w:numId w:val="8"/>
        </w:numPr>
        <w:spacing w:after="0" w:line="240" w:lineRule="auto"/>
        <w:ind w:left="0"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1189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Заключительная ч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асть</w:t>
      </w:r>
    </w:p>
    <w:p w:rsidR="006B5D44" w:rsidRPr="0027685B" w:rsidRDefault="006B5D44" w:rsidP="006B5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85B">
        <w:rPr>
          <w:rFonts w:ascii="Times New Roman" w:eastAsia="Times New Roman" w:hAnsi="Times New Roman"/>
          <w:sz w:val="28"/>
          <w:szCs w:val="28"/>
          <w:lang w:eastAsia="ru-RU"/>
        </w:rPr>
        <w:t>Желающие родители высказываются по поводу семинара, форме проведения, полезности обсуждаемой информации. Психологи желают родителям терпения и здоровья их семьям.</w:t>
      </w:r>
    </w:p>
    <w:p w:rsidR="006B5D44" w:rsidRPr="0027685B" w:rsidRDefault="006B5D44" w:rsidP="006B5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3E5" w:rsidRDefault="006803E5">
      <w:bookmarkStart w:id="0" w:name="_GoBack"/>
      <w:bookmarkEnd w:id="0"/>
    </w:p>
    <w:sectPr w:rsidR="0068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2C9"/>
    <w:multiLevelType w:val="multilevel"/>
    <w:tmpl w:val="0850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C2F5C"/>
    <w:multiLevelType w:val="hybridMultilevel"/>
    <w:tmpl w:val="959A9BB4"/>
    <w:lvl w:ilvl="0" w:tplc="56E4DA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DE44CD"/>
    <w:multiLevelType w:val="multilevel"/>
    <w:tmpl w:val="90B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8537D"/>
    <w:multiLevelType w:val="multilevel"/>
    <w:tmpl w:val="657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06EC6"/>
    <w:multiLevelType w:val="hybridMultilevel"/>
    <w:tmpl w:val="74B01E70"/>
    <w:lvl w:ilvl="0" w:tplc="DB504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A177A"/>
    <w:multiLevelType w:val="multilevel"/>
    <w:tmpl w:val="AB44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B75BA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color w:val="0070C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A603FE5"/>
    <w:multiLevelType w:val="hybridMultilevel"/>
    <w:tmpl w:val="E8EE84AA"/>
    <w:lvl w:ilvl="0" w:tplc="BF78F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34C43"/>
    <w:multiLevelType w:val="hybridMultilevel"/>
    <w:tmpl w:val="E5BCD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44"/>
    <w:rsid w:val="001D5E09"/>
    <w:rsid w:val="006803E5"/>
    <w:rsid w:val="006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D5E09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6B5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D44"/>
    <w:pPr>
      <w:ind w:left="720"/>
    </w:pPr>
    <w:rPr>
      <w:rFonts w:eastAsia="Arial Unicode MS" w:cs="Calibri"/>
    </w:rPr>
  </w:style>
  <w:style w:type="character" w:styleId="a5">
    <w:name w:val="Strong"/>
    <w:basedOn w:val="a0"/>
    <w:uiPriority w:val="22"/>
    <w:qFormat/>
    <w:rsid w:val="006B5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D5E09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6B5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D44"/>
    <w:pPr>
      <w:ind w:left="720"/>
    </w:pPr>
    <w:rPr>
      <w:rFonts w:eastAsia="Arial Unicode MS" w:cs="Calibri"/>
    </w:rPr>
  </w:style>
  <w:style w:type="character" w:styleId="a5">
    <w:name w:val="Strong"/>
    <w:basedOn w:val="a0"/>
    <w:uiPriority w:val="22"/>
    <w:qFormat/>
    <w:rsid w:val="006B5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КВР</dc:creator>
  <cp:lastModifiedBy>КВР</cp:lastModifiedBy>
  <cp:revision>1</cp:revision>
  <dcterms:created xsi:type="dcterms:W3CDTF">2018-04-25T21:49:00Z</dcterms:created>
  <dcterms:modified xsi:type="dcterms:W3CDTF">2018-04-25T21:49:00Z</dcterms:modified>
</cp:coreProperties>
</file>